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187" w:rsidRDefault="00E23187" w:rsidP="009505CD">
      <w:pPr>
        <w:pStyle w:val="NoSpacing"/>
        <w:jc w:val="center"/>
      </w:pPr>
      <w:r>
        <w:t>Descending Stares</w:t>
      </w:r>
    </w:p>
    <w:p w:rsidR="0068625F" w:rsidRDefault="0068625F" w:rsidP="009505CD">
      <w:pPr>
        <w:pStyle w:val="NoSpacing"/>
        <w:jc w:val="center"/>
      </w:pPr>
      <w:r>
        <w:t>C2014 HelpYourselfMusic.net</w:t>
      </w:r>
    </w:p>
    <w:p w:rsidR="00E23187" w:rsidRDefault="00E23187" w:rsidP="009505CD">
      <w:pPr>
        <w:pStyle w:val="NoSpacing"/>
        <w:jc w:val="center"/>
      </w:pPr>
      <w:r>
        <w:t>All Songs Written and Performed by John T. Wurzer</w:t>
      </w:r>
    </w:p>
    <w:p w:rsidR="0068625F" w:rsidRDefault="0068625F" w:rsidP="009505CD">
      <w:pPr>
        <w:pStyle w:val="NoSpacing"/>
        <w:jc w:val="center"/>
      </w:pPr>
      <w:r>
        <w:t>Front Cover – Grand Rapids Ballet</w:t>
      </w:r>
    </w:p>
    <w:p w:rsidR="0068625F" w:rsidRDefault="0068625F" w:rsidP="009505CD">
      <w:pPr>
        <w:pStyle w:val="NoSpacing"/>
        <w:jc w:val="center"/>
      </w:pPr>
      <w:r>
        <w:t>Inside Cover – Photo by Diane Wurzer</w:t>
      </w:r>
    </w:p>
    <w:p w:rsidR="0068625F" w:rsidRDefault="0068625F" w:rsidP="009505CD">
      <w:pPr>
        <w:pStyle w:val="NoSpacing"/>
        <w:jc w:val="center"/>
      </w:pPr>
      <w:r>
        <w:t xml:space="preserve">Back Cover - </w:t>
      </w:r>
      <w:r>
        <w:rPr>
          <w:rStyle w:val="ircsu"/>
        </w:rPr>
        <w:t xml:space="preserve">M C </w:t>
      </w:r>
      <w:proofErr w:type="spellStart"/>
      <w:r>
        <w:rPr>
          <w:rStyle w:val="ircsu"/>
        </w:rPr>
        <w:t>Esher</w:t>
      </w:r>
      <w:proofErr w:type="spellEnd"/>
      <w:r>
        <w:rPr>
          <w:rStyle w:val="ircsu"/>
        </w:rPr>
        <w:t xml:space="preserve"> – House of stairs</w:t>
      </w:r>
    </w:p>
    <w:p w:rsidR="00E23187" w:rsidRDefault="00E23187" w:rsidP="00E23187">
      <w:pPr>
        <w:pStyle w:val="NoSpacing"/>
      </w:pPr>
    </w:p>
    <w:p w:rsidR="00E23187" w:rsidRDefault="00E23187" w:rsidP="00E23187">
      <w:pPr>
        <w:pStyle w:val="NoSpacing"/>
      </w:pPr>
      <w:r>
        <w:t>I’ve been trying t</w:t>
      </w:r>
      <w:r w:rsidR="005878A3">
        <w:t>o figure out what to what to say about this CD.  People always want to know “what it’s about” or “what’s its message” or “what does it mean”.  Quite frankly, I really just don’t know.</w:t>
      </w:r>
    </w:p>
    <w:p w:rsidR="00B12F7D" w:rsidRDefault="00B12F7D" w:rsidP="00E23187">
      <w:pPr>
        <w:pStyle w:val="NoSpacing"/>
      </w:pPr>
      <w:r>
        <w:t>That said, it is as much a part of me as any other CD I’ve done; some of which I didn’t understand until many years after they were recorded.  I think it has something to do with grasping for the last glimpses of a rapidly fading songwriting muse.  Then again, it may have nothing to with that.  Only time will tell.</w:t>
      </w:r>
    </w:p>
    <w:p w:rsidR="00E23187" w:rsidRDefault="00E23187" w:rsidP="00E23187">
      <w:pPr>
        <w:pStyle w:val="ListParagraph"/>
      </w:pPr>
    </w:p>
    <w:p w:rsidR="004C354A" w:rsidRDefault="00E23187" w:rsidP="00E23187">
      <w:pPr>
        <w:pStyle w:val="ListParagraph"/>
        <w:numPr>
          <w:ilvl w:val="0"/>
          <w:numId w:val="1"/>
        </w:numPr>
      </w:pPr>
      <w:r>
        <w:t>Two More Pages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>Written on Saturday night of the San Diego Comic Con 2013 as I sat alone in a bar waiting for Steve Stoughton to return from the Walking Dead Escape.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I Don’t Get High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>In a weird way this song was a reaction to the realization that almost half of the people I work with are on some kind of</w:t>
      </w:r>
      <w:r w:rsidR="006F69E7">
        <w:t xml:space="preserve"> prescription mood enhancing </w:t>
      </w:r>
      <w:r>
        <w:t>drug.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 xml:space="preserve">What’s </w:t>
      </w:r>
      <w:proofErr w:type="gramStart"/>
      <w:r>
        <w:t>Next</w:t>
      </w:r>
      <w:proofErr w:type="gramEnd"/>
      <w:r>
        <w:t>?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 xml:space="preserve">That’s to Ron Richards </w:t>
      </w:r>
      <w:r w:rsidR="00E7314F">
        <w:t>or someone from</w:t>
      </w:r>
      <w:r>
        <w:t xml:space="preserve"> Image Comics for the catch phrase.  I don’t even remember writing this.  It’s like I woke up one day and it was there.</w:t>
      </w:r>
      <w:r w:rsidR="00E7314F">
        <w:t xml:space="preserve">  </w:t>
      </w:r>
      <w:r w:rsidR="006F69E7">
        <w:t>Waking up like that;</w:t>
      </w:r>
      <w:r w:rsidR="00E7314F">
        <w:t xml:space="preserve"> is actually what the song is about.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A Mixed Bowl of Nuts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 xml:space="preserve">Written at </w:t>
      </w:r>
      <w:r w:rsidR="006F69E7">
        <w:t>my</w:t>
      </w:r>
      <w:r>
        <w:t xml:space="preserve"> hotel</w:t>
      </w:r>
      <w:r w:rsidR="006F69E7">
        <w:t>’s</w:t>
      </w:r>
      <w:r>
        <w:t xml:space="preserve"> bar during the C2E2 show in Chicago 2013.  I was sitting there struggling to find my muse</w:t>
      </w:r>
      <w:r w:rsidR="00E7314F">
        <w:t>;</w:t>
      </w:r>
      <w:r>
        <w:t xml:space="preserve"> </w:t>
      </w:r>
      <w:r w:rsidR="006F69E7">
        <w:t xml:space="preserve">and </w:t>
      </w:r>
      <w:r>
        <w:t>the bartender put a mixed bowl of complimentary nuts in front of me.  The bowl of nuts seemed to put things in perspective.</w:t>
      </w:r>
      <w:r w:rsidR="00E95238">
        <w:t xml:space="preserve">  Some nice finger picking here.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Rat Race On a Train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 xml:space="preserve">Written on the </w:t>
      </w:r>
      <w:proofErr w:type="spellStart"/>
      <w:r>
        <w:t>Amtrac</w:t>
      </w:r>
      <w:proofErr w:type="spellEnd"/>
      <w:r>
        <w:t xml:space="preserve"> train coming back from New York Toy Fair 2013.  I couldn’t get the WIFI to work, so I had to pull out my notebook and write a song.</w:t>
      </w:r>
      <w:r w:rsidR="00E7314F">
        <w:t xml:space="preserve">  I am NOT a MOUSE!  Amen.  I hope that you aren’t </w:t>
      </w:r>
      <w:r w:rsidR="006F69E7">
        <w:t xml:space="preserve">a mouse </w:t>
      </w:r>
      <w:r w:rsidR="00E7314F">
        <w:t>either.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Madam Butterfly Giving Me the Blues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 xml:space="preserve">I have no idea where this came from.  Maybe I dreamed it.  It was supposed to be a song about picking up a hitchhiker; which </w:t>
      </w:r>
      <w:r w:rsidR="00E7314F">
        <w:t xml:space="preserve">by the way </w:t>
      </w:r>
      <w:r>
        <w:t>is something I’ve never done in my life.  I’m still not sure what it is.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Hotel Bar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>Also from Chicago, April 2013.  Written on my 52</w:t>
      </w:r>
      <w:r w:rsidRPr="00B12F7D">
        <w:rPr>
          <w:vertAlign w:val="superscript"/>
        </w:rPr>
        <w:t>nd</w:t>
      </w:r>
      <w:r>
        <w:t xml:space="preserve"> birthday.  I was particularly ponderous that night.</w:t>
      </w:r>
      <w:r w:rsidR="00E7314F">
        <w:t xml:space="preserve">  I have a good life, a good wife, a nice house, a great job, and I’ve been extraordinarily lucky on the road to </w:t>
      </w:r>
      <w:r w:rsidR="006F69E7">
        <w:t xml:space="preserve">getting to </w:t>
      </w:r>
      <w:r w:rsidR="00E7314F">
        <w:t>where I finally ended up.  Still sometimes I convince myself that I made the wrong choices and I should have chased the muse and the dream a little further down the road.  Then I realize that I probably ended up right where I’m supposed to be.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lastRenderedPageBreak/>
        <w:t>Time Pauses</w:t>
      </w:r>
    </w:p>
    <w:p w:rsidR="00B12F7D" w:rsidRDefault="00B12F7D" w:rsidP="00B12F7D">
      <w:pPr>
        <w:pStyle w:val="ListParagraph"/>
        <w:numPr>
          <w:ilvl w:val="0"/>
          <w:numId w:val="2"/>
        </w:numPr>
      </w:pPr>
      <w:r>
        <w:t>Sometimes it does; and when it does; at least we can be sure that people aren’t killing one another.</w:t>
      </w:r>
      <w:r w:rsidR="00E95238">
        <w:t xml:space="preserve">  </w:t>
      </w:r>
      <w:r w:rsidR="006F69E7">
        <w:t>There is also</w:t>
      </w:r>
      <w:r w:rsidR="00E95238">
        <w:t xml:space="preserve"> some nice finger picking here.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Tomorrow Comes</w:t>
      </w:r>
    </w:p>
    <w:p w:rsidR="00B12F7D" w:rsidRDefault="00E7314F" w:rsidP="00B12F7D">
      <w:pPr>
        <w:pStyle w:val="ListParagraph"/>
        <w:numPr>
          <w:ilvl w:val="0"/>
          <w:numId w:val="2"/>
        </w:numPr>
      </w:pPr>
      <w:r>
        <w:t>Well, it</w:t>
      </w:r>
      <w:r w:rsidR="00B12F7D">
        <w:t xml:space="preserve"> always does</w:t>
      </w:r>
      <w:r>
        <w:t>, doesn’t it?</w:t>
      </w:r>
      <w:r w:rsidR="00B12F7D">
        <w:t xml:space="preserve">  I need a road that will not shatter under the weight of living free.  Doesn’t everyone?</w:t>
      </w:r>
    </w:p>
    <w:p w:rsidR="00E23187" w:rsidRDefault="00E23187" w:rsidP="00E23187">
      <w:pPr>
        <w:pStyle w:val="ListParagraph"/>
        <w:numPr>
          <w:ilvl w:val="0"/>
          <w:numId w:val="1"/>
        </w:numPr>
      </w:pPr>
      <w:r>
        <w:t>Descending Stares</w:t>
      </w:r>
    </w:p>
    <w:p w:rsidR="00B12F7D" w:rsidRDefault="00E7314F" w:rsidP="00B12F7D">
      <w:pPr>
        <w:pStyle w:val="ListParagraph"/>
        <w:numPr>
          <w:ilvl w:val="0"/>
          <w:numId w:val="2"/>
        </w:numPr>
      </w:pPr>
      <w:r>
        <w:t xml:space="preserve">People will surely ask </w:t>
      </w:r>
      <w:r w:rsidR="00E95238">
        <w:t xml:space="preserve">me what the line “Three down and one to go…” means.  I can’t really tell you.  </w:t>
      </w:r>
      <w:r w:rsidR="006F69E7">
        <w:t xml:space="preserve">I don’t know what this CD or this song is about.  </w:t>
      </w:r>
      <w:r>
        <w:t xml:space="preserve">In the greater context of life, the universe and everything; </w:t>
      </w:r>
      <w:r w:rsidR="00E95238">
        <w:t xml:space="preserve">I feel like I’m about 75% of the way through something.  I just don’t know </w:t>
      </w:r>
      <w:r>
        <w:t xml:space="preserve">if I’ll ever figure out </w:t>
      </w:r>
      <w:r w:rsidR="00E95238">
        <w:t>what it is.</w:t>
      </w:r>
    </w:p>
    <w:p w:rsidR="00E95238" w:rsidRDefault="00E95238" w:rsidP="0068625F">
      <w:pPr>
        <w:pStyle w:val="NoSpacing"/>
      </w:pPr>
      <w:r>
        <w:t xml:space="preserve">And that’s it.  I’m not trying to </w:t>
      </w:r>
      <w:r w:rsidR="00E7314F">
        <w:t xml:space="preserve">be </w:t>
      </w:r>
      <w:r>
        <w:t xml:space="preserve">brief, curt, or terse; but one can overanalyze these things; and I don’t want to do that.  I’m still here; I’m still me; and regardless of how it sometimes </w:t>
      </w:r>
      <w:r w:rsidR="006F69E7">
        <w:t xml:space="preserve">feels or </w:t>
      </w:r>
      <w:r>
        <w:t>appears; I’m still free.</w:t>
      </w:r>
    </w:p>
    <w:p w:rsidR="0068625F" w:rsidRDefault="0068625F" w:rsidP="0068625F">
      <w:pPr>
        <w:pStyle w:val="NoSpacing"/>
      </w:pPr>
    </w:p>
    <w:p w:rsidR="00E95238" w:rsidRDefault="00E95238" w:rsidP="0068625F">
      <w:pPr>
        <w:pStyle w:val="NoSpacing"/>
      </w:pPr>
      <w:r>
        <w:t>Another year, another CD; after listening to it tonight I’m struck with a sense of completeness and eerie satisfaction.  That should be enough to get me through another year.</w:t>
      </w:r>
    </w:p>
    <w:p w:rsidR="00E95238" w:rsidRDefault="00E95238" w:rsidP="0068625F">
      <w:pPr>
        <w:pStyle w:val="NoSpacing"/>
      </w:pPr>
    </w:p>
    <w:p w:rsidR="00E95238" w:rsidRDefault="00E95238" w:rsidP="0068625F">
      <w:pPr>
        <w:pStyle w:val="NoSpacing"/>
      </w:pPr>
      <w:r>
        <w:t>Lots of love,</w:t>
      </w:r>
    </w:p>
    <w:p w:rsidR="00E95238" w:rsidRDefault="00E95238" w:rsidP="0068625F">
      <w:pPr>
        <w:pStyle w:val="NoSpacing"/>
      </w:pPr>
      <w:r>
        <w:t>Pray for peace on earth.</w:t>
      </w:r>
    </w:p>
    <w:p w:rsidR="0068625F" w:rsidRDefault="00E95238" w:rsidP="0068625F">
      <w:pPr>
        <w:pStyle w:val="NoSpacing"/>
      </w:pPr>
      <w:r>
        <w:t>Be nice to somebody today</w:t>
      </w:r>
      <w:r w:rsidR="006F69E7">
        <w:t>; somebody</w:t>
      </w:r>
      <w:bookmarkStart w:id="0" w:name="_GoBack"/>
      <w:bookmarkEnd w:id="0"/>
      <w:r>
        <w:t xml:space="preserve"> who probably doesn’t expect it.  </w:t>
      </w:r>
    </w:p>
    <w:p w:rsidR="00E95238" w:rsidRDefault="00E95238" w:rsidP="0068625F">
      <w:pPr>
        <w:pStyle w:val="NoSpacing"/>
      </w:pPr>
      <w:r>
        <w:t>You’ll be surprised at how good that feels.</w:t>
      </w:r>
    </w:p>
    <w:p w:rsidR="0068625F" w:rsidRDefault="0068625F" w:rsidP="0068625F">
      <w:pPr>
        <w:pStyle w:val="NoSpacing"/>
      </w:pPr>
    </w:p>
    <w:p w:rsidR="00E95238" w:rsidRDefault="00E95238" w:rsidP="0068625F">
      <w:pPr>
        <w:pStyle w:val="NoSpacing"/>
      </w:pPr>
      <w:r>
        <w:t>John</w:t>
      </w:r>
    </w:p>
    <w:p w:rsidR="00E95238" w:rsidRDefault="00E95238" w:rsidP="00E95238"/>
    <w:sectPr w:rsidR="00E952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8672A"/>
    <w:multiLevelType w:val="hybridMultilevel"/>
    <w:tmpl w:val="DCCE5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F8205D"/>
    <w:multiLevelType w:val="hybridMultilevel"/>
    <w:tmpl w:val="F54608E2"/>
    <w:lvl w:ilvl="0" w:tplc="A38A5A3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187"/>
    <w:rsid w:val="00491DDD"/>
    <w:rsid w:val="004C354A"/>
    <w:rsid w:val="005878A3"/>
    <w:rsid w:val="0068625F"/>
    <w:rsid w:val="006F69E7"/>
    <w:rsid w:val="00734BD5"/>
    <w:rsid w:val="009505CD"/>
    <w:rsid w:val="00B12F7D"/>
    <w:rsid w:val="00E23187"/>
    <w:rsid w:val="00E7314F"/>
    <w:rsid w:val="00E95238"/>
    <w:rsid w:val="00FC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187"/>
    <w:pPr>
      <w:ind w:left="720"/>
      <w:contextualSpacing/>
    </w:pPr>
  </w:style>
  <w:style w:type="paragraph" w:styleId="NoSpacing">
    <w:name w:val="No Spacing"/>
    <w:uiPriority w:val="1"/>
    <w:qFormat/>
    <w:rsid w:val="00E23187"/>
    <w:pPr>
      <w:spacing w:after="0" w:line="240" w:lineRule="auto"/>
    </w:pPr>
  </w:style>
  <w:style w:type="character" w:customStyle="1" w:styleId="ircsu">
    <w:name w:val="irc_su"/>
    <w:basedOn w:val="DefaultParagraphFont"/>
    <w:rsid w:val="006862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187"/>
    <w:pPr>
      <w:ind w:left="720"/>
      <w:contextualSpacing/>
    </w:pPr>
  </w:style>
  <w:style w:type="paragraph" w:styleId="NoSpacing">
    <w:name w:val="No Spacing"/>
    <w:uiPriority w:val="1"/>
    <w:qFormat/>
    <w:rsid w:val="00E23187"/>
    <w:pPr>
      <w:spacing w:after="0" w:line="240" w:lineRule="auto"/>
    </w:pPr>
  </w:style>
  <w:style w:type="character" w:customStyle="1" w:styleId="ircsu">
    <w:name w:val="irc_su"/>
    <w:basedOn w:val="DefaultParagraphFont"/>
    <w:rsid w:val="00686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JohnDAW</dc:creator>
  <cp:lastModifiedBy>JohnDAW</cp:lastModifiedBy>
  <cp:revision>2</cp:revision>
  <dcterms:created xsi:type="dcterms:W3CDTF">2014-07-04T23:36:00Z</dcterms:created>
  <dcterms:modified xsi:type="dcterms:W3CDTF">2014-07-04T23:36:00Z</dcterms:modified>
</cp:coreProperties>
</file>